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Pr="003B1CD5">
        <w:rPr>
          <w:rFonts w:asciiTheme="majorHAnsi" w:hAnsiTheme="majorHAnsi" w:cs="Arial"/>
          <w:color w:val="171717"/>
        </w:rPr>
        <w:t>1-2 page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0AC9D4D6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>to Christy Colburn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314702A6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 xml:space="preserve">egistration deadline for </w:t>
      </w:r>
      <w:r w:rsidR="00D43A13">
        <w:rPr>
          <w:rStyle w:val="Strong"/>
          <w:rFonts w:asciiTheme="majorHAnsi" w:hAnsiTheme="majorHAnsi"/>
        </w:rPr>
        <w:t>Spring</w:t>
      </w:r>
      <w:r w:rsidRPr="000A06C3">
        <w:rPr>
          <w:rStyle w:val="Strong"/>
          <w:rFonts w:asciiTheme="majorHAnsi" w:hAnsiTheme="majorHAnsi"/>
        </w:rPr>
        <w:t xml:space="preserve"> 20</w:t>
      </w:r>
      <w:r w:rsidR="00D43A13">
        <w:rPr>
          <w:rStyle w:val="Strong"/>
          <w:rFonts w:asciiTheme="majorHAnsi" w:hAnsiTheme="majorHAnsi"/>
        </w:rPr>
        <w:t>20</w:t>
      </w:r>
      <w:bookmarkStart w:id="0" w:name="_GoBack"/>
      <w:bookmarkEnd w:id="0"/>
      <w:r>
        <w:rPr>
          <w:rStyle w:val="Strong"/>
          <w:rFonts w:asciiTheme="majorHAnsi" w:hAnsiTheme="majorHAnsi"/>
        </w:rPr>
        <w:t xml:space="preserve"> is </w:t>
      </w:r>
      <w:r w:rsidR="00D43A13">
        <w:rPr>
          <w:rStyle w:val="Strong"/>
          <w:rFonts w:asciiTheme="majorHAnsi" w:hAnsiTheme="majorHAnsi"/>
        </w:rPr>
        <w:t>Friday</w:t>
      </w:r>
      <w:r>
        <w:rPr>
          <w:rStyle w:val="Strong"/>
          <w:rFonts w:asciiTheme="majorHAnsi" w:hAnsiTheme="majorHAnsi"/>
        </w:rPr>
        <w:t xml:space="preserve">, </w:t>
      </w:r>
      <w:r w:rsidR="00D43A13">
        <w:rPr>
          <w:rStyle w:val="Strong"/>
          <w:rFonts w:asciiTheme="majorHAnsi" w:hAnsiTheme="majorHAnsi"/>
        </w:rPr>
        <w:t>Jan. 31</w:t>
      </w:r>
      <w:r w:rsidR="00D43A13" w:rsidRPr="00D43A13">
        <w:rPr>
          <w:rStyle w:val="Strong"/>
          <w:rFonts w:asciiTheme="majorHAnsi" w:hAnsiTheme="majorHAnsi"/>
          <w:vertAlign w:val="superscript"/>
        </w:rPr>
        <w:t>st</w:t>
      </w:r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1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first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in-person</w:t>
      </w:r>
      <w:r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>in advance</w:t>
      </w:r>
      <w:r w:rsidRPr="003B1CD5">
        <w:rPr>
          <w:rFonts w:asciiTheme="majorHAnsi" w:hAnsiTheme="majorHAnsi" w:cs="Arial"/>
          <w:color w:val="171717"/>
        </w:rPr>
        <w:t>, and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in-person 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 xml:space="preserve">.  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5E435F46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77DFC"/>
    <w:rsid w:val="003B1CD5"/>
    <w:rsid w:val="00447630"/>
    <w:rsid w:val="00472D37"/>
    <w:rsid w:val="00566267"/>
    <w:rsid w:val="00574F81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BC2C59"/>
    <w:rsid w:val="00BE007F"/>
    <w:rsid w:val="00C64BA8"/>
    <w:rsid w:val="00C77E66"/>
    <w:rsid w:val="00C84F58"/>
    <w:rsid w:val="00D10C2B"/>
    <w:rsid w:val="00D43A13"/>
    <w:rsid w:val="00DA23CE"/>
    <w:rsid w:val="00E03ACB"/>
    <w:rsid w:val="00E30A83"/>
    <w:rsid w:val="00E64D9E"/>
    <w:rsid w:val="00E80B4D"/>
    <w:rsid w:val="00EB0660"/>
    <w:rsid w:val="00EE5E7A"/>
    <w:rsid w:val="00F12A44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D6A5F-9264-4D97-888A-FE9A84FB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3</cp:revision>
  <dcterms:created xsi:type="dcterms:W3CDTF">2020-01-17T16:09:00Z</dcterms:created>
  <dcterms:modified xsi:type="dcterms:W3CDTF">2020-01-17T16:10:00Z</dcterms:modified>
</cp:coreProperties>
</file>